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1BAF7E19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A704AE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5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7934B265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A704AE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27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.0</w:t>
            </w:r>
            <w:r w:rsidR="00A704AE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9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7FC78FBF" w:rsidR="000A0F2C" w:rsidRPr="00412A3C" w:rsidRDefault="003275BB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9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 w:rsidR="00A704AE">
              <w:rPr>
                <w:rFonts w:ascii="Candara" w:hAnsi="Candara"/>
                <w:bCs/>
              </w:rPr>
              <w:t>3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51B968A2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A704AE">
              <w:rPr>
                <w:rFonts w:ascii="Candara" w:hAnsi="Candara"/>
                <w:bCs/>
              </w:rPr>
              <w:t>2</w:t>
            </w:r>
            <w:r>
              <w:rPr>
                <w:rFonts w:ascii="Candara" w:hAnsi="Candara"/>
                <w:bCs/>
              </w:rPr>
              <w:t>:</w:t>
            </w:r>
            <w:r w:rsidR="00A704AE">
              <w:rPr>
                <w:rFonts w:ascii="Candara" w:hAnsi="Candara"/>
                <w:bCs/>
              </w:rPr>
              <w:t>1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7F01E003" w:rsidR="000A0F2C" w:rsidRPr="00412A3C" w:rsidRDefault="00DD0D08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Klubovna PGCOV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A88903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 xml:space="preserve">František Holiš, Jaroslav </w:t>
            </w:r>
            <w:proofErr w:type="spellStart"/>
            <w:r>
              <w:rPr>
                <w:rFonts w:ascii="Candara" w:hAnsi="Candara"/>
              </w:rPr>
              <w:t>Ostárek</w:t>
            </w:r>
            <w:proofErr w:type="spellEnd"/>
            <w:r>
              <w:rPr>
                <w:rFonts w:ascii="Candara" w:hAnsi="Candara"/>
              </w:rPr>
              <w:t>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5DABBA4E" w:rsidR="000A0F2C" w:rsidRPr="00412A3C" w:rsidRDefault="00A704AE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15</w:t>
            </w:r>
            <w:r w:rsidR="00DA333E">
              <w:rPr>
                <w:rFonts w:ascii="Candara" w:hAnsi="Candara"/>
                <w:bCs/>
              </w:rPr>
              <w:t>.</w:t>
            </w:r>
            <w:r>
              <w:rPr>
                <w:rFonts w:ascii="Candara" w:hAnsi="Candara"/>
                <w:bCs/>
              </w:rPr>
              <w:t>11</w:t>
            </w:r>
            <w:r w:rsidR="00DA333E">
              <w:rPr>
                <w:rFonts w:ascii="Candara" w:hAnsi="Candara"/>
                <w:bCs/>
              </w:rPr>
              <w:t xml:space="preserve">. </w:t>
            </w:r>
            <w:proofErr w:type="gramStart"/>
            <w:r w:rsidR="00DA333E">
              <w:rPr>
                <w:rFonts w:ascii="Candara" w:hAnsi="Candara"/>
                <w:bCs/>
              </w:rPr>
              <w:t>2023  od</w:t>
            </w:r>
            <w:proofErr w:type="gramEnd"/>
            <w:r w:rsidR="00DA333E">
              <w:rPr>
                <w:rFonts w:ascii="Candara" w:hAnsi="Candara"/>
                <w:bCs/>
              </w:rPr>
              <w:t xml:space="preserve"> 9:30 v klubovně PGCOV v Šilheřovicích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6CE6DE34" w14:textId="77777777" w:rsidR="005C2C84" w:rsidRPr="005C2C84" w:rsidRDefault="005C2C84" w:rsidP="002517E7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Cs/>
        </w:rPr>
      </w:pPr>
      <w:r w:rsidRPr="005C2C84">
        <w:rPr>
          <w:rFonts w:ascii="Candara" w:hAnsi="Candara"/>
          <w:b/>
          <w:bCs/>
        </w:rPr>
        <w:t>Kontrola reklamních smluv</w:t>
      </w:r>
    </w:p>
    <w:p w14:paraId="54EE355A" w14:textId="280FA74B" w:rsidR="00AA4F44" w:rsidRPr="005C2C84" w:rsidRDefault="005C2C84" w:rsidP="005C2C84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>N</w:t>
      </w:r>
      <w:r>
        <w:rPr>
          <w:rFonts w:ascii="Candara" w:hAnsi="Candara"/>
          <w:bCs/>
        </w:rPr>
        <w:t>a základě přehledu obdrženého od hospodářky klubu</w:t>
      </w:r>
      <w:r>
        <w:rPr>
          <w:rFonts w:ascii="Candara" w:hAnsi="Candara"/>
          <w:bCs/>
        </w:rPr>
        <w:t xml:space="preserve"> a poskytnutých kopií se d</w:t>
      </w:r>
      <w:r w:rsidR="00AA4F44" w:rsidRPr="005C2C84">
        <w:rPr>
          <w:rFonts w:ascii="Candara" w:hAnsi="Candara"/>
          <w:bCs/>
        </w:rPr>
        <w:t>ozorčí rada</w:t>
      </w:r>
      <w:r>
        <w:rPr>
          <w:rFonts w:ascii="Candara" w:hAnsi="Candara"/>
          <w:bCs/>
        </w:rPr>
        <w:t xml:space="preserve"> zabývala kontrolou uzavřených reklamních smluv. </w:t>
      </w:r>
      <w:r w:rsidR="00FB293E">
        <w:rPr>
          <w:rFonts w:ascii="Candara" w:hAnsi="Candara"/>
          <w:bCs/>
        </w:rPr>
        <w:t>Vzhledem k většímu množství nejasností a nesrovnalostí bude dozorčí rada žádat prezidium klubu a příp. i manažera o doplnění podkladů a vysvětlení nesrovnalostí.</w:t>
      </w:r>
    </w:p>
    <w:p w14:paraId="0E97B679" w14:textId="77777777" w:rsidR="00FB293E" w:rsidRDefault="00B92B24" w:rsidP="00FB293E">
      <w:pPr>
        <w:pStyle w:val="Default"/>
        <w:numPr>
          <w:ilvl w:val="0"/>
          <w:numId w:val="13"/>
        </w:numPr>
        <w:spacing w:after="120"/>
        <w:rPr>
          <w:rFonts w:ascii="Candara" w:hAnsi="Candara"/>
        </w:rPr>
      </w:pPr>
      <w:r>
        <w:rPr>
          <w:rFonts w:ascii="Candara" w:hAnsi="Candara"/>
          <w:b/>
          <w:bCs/>
        </w:rPr>
        <w:t>Ekonomika</w:t>
      </w:r>
      <w:r w:rsidR="00FB293E">
        <w:rPr>
          <w:rFonts w:ascii="Candara" w:hAnsi="Candara"/>
          <w:b/>
          <w:bCs/>
        </w:rPr>
        <w:t xml:space="preserve"> bugin</w:t>
      </w:r>
      <w:r w:rsidR="00FB293E" w:rsidRPr="00FB293E">
        <w:rPr>
          <w:rFonts w:ascii="Candara" w:hAnsi="Candara"/>
        </w:rPr>
        <w:t xml:space="preserve"> </w:t>
      </w:r>
    </w:p>
    <w:p w14:paraId="49597BC6" w14:textId="334ED38D" w:rsidR="00FB293E" w:rsidRDefault="00FB293E" w:rsidP="00FB293E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>Dozorčí rada se zevrubně zabývala ekonomikou provozu bugin. U bugin pronajatých na operativní leasing není jasné, zda je na zimní měsíce, kdy budou buginy mimo provoz, dojednána výluka v placení. Dozorčí rada si vyžádá příslušné smlouvy. Relevantní vyhodnocení ekonomiky provozu bugin bude provedeno po skončení sezóny.</w:t>
      </w:r>
    </w:p>
    <w:p w14:paraId="6CA2AC0C" w14:textId="156BB915" w:rsidR="00B92B24" w:rsidRDefault="00FB293E" w:rsidP="00B92B2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Organizační řád</w:t>
      </w:r>
    </w:p>
    <w:p w14:paraId="33BB7C12" w14:textId="0E879053" w:rsidR="00FB293E" w:rsidRPr="002E735F" w:rsidRDefault="00FB293E" w:rsidP="002E735F">
      <w:pPr>
        <w:pStyle w:val="Default"/>
        <w:spacing w:after="120"/>
        <w:ind w:left="357"/>
        <w:rPr>
          <w:rFonts w:ascii="Candara" w:hAnsi="Candara"/>
        </w:rPr>
      </w:pPr>
      <w:r w:rsidRPr="00FB293E">
        <w:rPr>
          <w:rFonts w:ascii="Candara" w:hAnsi="Candara"/>
        </w:rPr>
        <w:t xml:space="preserve">Členové dozorčí rady se seznámili se zněním </w:t>
      </w:r>
      <w:r w:rsidR="002E735F">
        <w:rPr>
          <w:rFonts w:ascii="Candara" w:hAnsi="Candara"/>
        </w:rPr>
        <w:t xml:space="preserve">návrhu </w:t>
      </w:r>
      <w:r w:rsidRPr="00FB293E">
        <w:rPr>
          <w:rFonts w:ascii="Candara" w:hAnsi="Candara"/>
        </w:rPr>
        <w:t>Organizačního řádu</w:t>
      </w:r>
      <w:r w:rsidR="002E735F">
        <w:rPr>
          <w:rFonts w:ascii="Candara" w:hAnsi="Candara"/>
        </w:rPr>
        <w:t xml:space="preserve"> PGCOV</w:t>
      </w:r>
      <w:r w:rsidRPr="00FB293E">
        <w:rPr>
          <w:rFonts w:ascii="Candara" w:hAnsi="Candara"/>
        </w:rPr>
        <w:t>, který dozorčí rada obdržela od prezidia klubu</w:t>
      </w:r>
      <w:r w:rsidR="002E735F">
        <w:rPr>
          <w:rFonts w:ascii="Candara" w:hAnsi="Candara"/>
        </w:rPr>
        <w:t xml:space="preserve"> k připomínkování. Dozorčí rada k tomuto návrhu připomínky předloží, protože tento návrh je zřejmě v některých bodech v rozporu se stanovami TJ. </w:t>
      </w:r>
    </w:p>
    <w:p w14:paraId="25E81374" w14:textId="49133B62" w:rsidR="00FB293E" w:rsidRDefault="002E735F" w:rsidP="00B92B2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Ostatní</w:t>
      </w:r>
    </w:p>
    <w:p w14:paraId="24479FC4" w14:textId="2BC9735A" w:rsidR="002E735F" w:rsidRDefault="002E735F" w:rsidP="002E735F">
      <w:pPr>
        <w:pStyle w:val="Default"/>
        <w:spacing w:after="120"/>
        <w:ind w:left="357"/>
        <w:rPr>
          <w:rFonts w:ascii="Candara" w:hAnsi="Candara"/>
        </w:rPr>
      </w:pPr>
      <w:r w:rsidRPr="002E735F">
        <w:rPr>
          <w:rFonts w:ascii="Candara" w:hAnsi="Candara"/>
        </w:rPr>
        <w:t xml:space="preserve">J. </w:t>
      </w:r>
      <w:proofErr w:type="spellStart"/>
      <w:r w:rsidRPr="002E735F">
        <w:rPr>
          <w:rFonts w:ascii="Candara" w:hAnsi="Candara"/>
        </w:rPr>
        <w:t>Ostárek</w:t>
      </w:r>
      <w:proofErr w:type="spellEnd"/>
      <w:r w:rsidRPr="002E735F">
        <w:rPr>
          <w:rFonts w:ascii="Candara" w:hAnsi="Candara"/>
        </w:rPr>
        <w:t xml:space="preserve"> informoval DR o uskutečněném jednání s manažerem klubu Martinem </w:t>
      </w:r>
      <w:proofErr w:type="spellStart"/>
      <w:r w:rsidRPr="002E735F">
        <w:rPr>
          <w:rFonts w:ascii="Candara" w:hAnsi="Candara"/>
        </w:rPr>
        <w:t>Potočným</w:t>
      </w:r>
      <w:proofErr w:type="spellEnd"/>
      <w:r w:rsidRPr="002E735F">
        <w:rPr>
          <w:rFonts w:ascii="Candara" w:hAnsi="Candara"/>
        </w:rPr>
        <w:t>.</w:t>
      </w:r>
    </w:p>
    <w:p w14:paraId="44078843" w14:textId="355E1500" w:rsidR="002E735F" w:rsidRDefault="002E735F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F. Holiš </w:t>
      </w:r>
      <w:r w:rsidR="003C7C64">
        <w:rPr>
          <w:rFonts w:ascii="Candara" w:hAnsi="Candara"/>
        </w:rPr>
        <w:t xml:space="preserve">seznámil DR s dopisem Václava Kulicha adresovaným prezidentovi TJ Ostrava, na vědomí pak prezidentovi PGCOV a předsedovi Dozorčí rady PGCOV. O případné reakci Ing. </w:t>
      </w:r>
      <w:proofErr w:type="spellStart"/>
      <w:r w:rsidR="003C7C64">
        <w:rPr>
          <w:rFonts w:ascii="Candara" w:hAnsi="Candara"/>
        </w:rPr>
        <w:t>Konkolského</w:t>
      </w:r>
      <w:proofErr w:type="spellEnd"/>
      <w:r w:rsidR="003C7C64">
        <w:rPr>
          <w:rFonts w:ascii="Candara" w:hAnsi="Candara"/>
        </w:rPr>
        <w:t xml:space="preserve"> zatím není nic známo.</w:t>
      </w:r>
    </w:p>
    <w:p w14:paraId="5A48AB7F" w14:textId="44DE84E4" w:rsidR="003C7C64" w:rsidRDefault="003C7C64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lastRenderedPageBreak/>
        <w:t xml:space="preserve">R. Vitt dozorčí radu informoval o několika </w:t>
      </w:r>
      <w:r w:rsidR="00FB0E85">
        <w:rPr>
          <w:rFonts w:ascii="Candara" w:hAnsi="Candara"/>
        </w:rPr>
        <w:t xml:space="preserve">konzultacích s předsedou komise pro hřiště Ondrou </w:t>
      </w:r>
      <w:proofErr w:type="spellStart"/>
      <w:r w:rsidR="00FB0E85">
        <w:rPr>
          <w:rFonts w:ascii="Candara" w:hAnsi="Candara"/>
        </w:rPr>
        <w:t>Chlebišem</w:t>
      </w:r>
      <w:proofErr w:type="spellEnd"/>
      <w:r w:rsidR="00FB0E85">
        <w:rPr>
          <w:rFonts w:ascii="Candara" w:hAnsi="Candara"/>
        </w:rPr>
        <w:t xml:space="preserve">. Jedním z vážných námětů k řešení je scházející informace na nových </w:t>
      </w:r>
      <w:proofErr w:type="spellStart"/>
      <w:r w:rsidR="00FB0E85">
        <w:rPr>
          <w:rFonts w:ascii="Candara" w:hAnsi="Candara"/>
        </w:rPr>
        <w:t>score</w:t>
      </w:r>
      <w:proofErr w:type="spellEnd"/>
      <w:r w:rsidR="00FB0E85">
        <w:rPr>
          <w:rFonts w:ascii="Candara" w:hAnsi="Candara"/>
        </w:rPr>
        <w:t xml:space="preserve"> kartách o zákazu hry přes kašnu. Značení v terénu je sice v pořádku, ale informace o tom na </w:t>
      </w:r>
      <w:proofErr w:type="spellStart"/>
      <w:r w:rsidR="00FB0E85">
        <w:rPr>
          <w:rFonts w:ascii="Candara" w:hAnsi="Candara"/>
        </w:rPr>
        <w:t>score</w:t>
      </w:r>
      <w:proofErr w:type="spellEnd"/>
      <w:r w:rsidR="00FB0E85">
        <w:rPr>
          <w:rFonts w:ascii="Candara" w:hAnsi="Candara"/>
        </w:rPr>
        <w:t xml:space="preserve"> kartách chybí.</w:t>
      </w:r>
      <w:r>
        <w:rPr>
          <w:rFonts w:ascii="Candara" w:hAnsi="Candara"/>
        </w:rPr>
        <w:t xml:space="preserve"> </w:t>
      </w:r>
    </w:p>
    <w:p w14:paraId="4B950E73" w14:textId="1A4E7C06" w:rsidR="00FB0E85" w:rsidRPr="002E735F" w:rsidRDefault="00FB0E85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Dozorčí rada obdržela informaci k členům klubu, kteří nemají zaplaceny členské příspěvky, a přitom nejsou vedeni jako neplatiči. Zdůvodnění u některých těchto členů schází nebo je nedostatečně podloženo. Dozorčí rada si vyžádá další objasnění.</w:t>
      </w: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D84B" w14:textId="77777777" w:rsidR="00293241" w:rsidRDefault="00293241" w:rsidP="00FE258C">
      <w:pPr>
        <w:spacing w:after="0" w:line="240" w:lineRule="auto"/>
      </w:pPr>
      <w:r>
        <w:separator/>
      </w:r>
    </w:p>
  </w:endnote>
  <w:endnote w:type="continuationSeparator" w:id="0">
    <w:p w14:paraId="4C33FAE1" w14:textId="77777777" w:rsidR="00293241" w:rsidRDefault="00293241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01DE8" w14:textId="77777777" w:rsidR="00293241" w:rsidRDefault="00293241" w:rsidP="00FE258C">
      <w:pPr>
        <w:spacing w:after="0" w:line="240" w:lineRule="auto"/>
      </w:pPr>
      <w:r>
        <w:separator/>
      </w:r>
    </w:p>
  </w:footnote>
  <w:footnote w:type="continuationSeparator" w:id="0">
    <w:p w14:paraId="44AD48AD" w14:textId="77777777" w:rsidR="00293241" w:rsidRDefault="00293241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0F7D04"/>
    <w:rsid w:val="00104076"/>
    <w:rsid w:val="00110507"/>
    <w:rsid w:val="0013113F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345A3"/>
    <w:rsid w:val="00253195"/>
    <w:rsid w:val="00271627"/>
    <w:rsid w:val="002778F8"/>
    <w:rsid w:val="00285BEA"/>
    <w:rsid w:val="00293241"/>
    <w:rsid w:val="002B48B8"/>
    <w:rsid w:val="002C627D"/>
    <w:rsid w:val="002E0486"/>
    <w:rsid w:val="002E735F"/>
    <w:rsid w:val="002F46B3"/>
    <w:rsid w:val="0030091C"/>
    <w:rsid w:val="003124D8"/>
    <w:rsid w:val="003275BB"/>
    <w:rsid w:val="00344A7B"/>
    <w:rsid w:val="00357878"/>
    <w:rsid w:val="00357C44"/>
    <w:rsid w:val="003656FE"/>
    <w:rsid w:val="003C2341"/>
    <w:rsid w:val="003C682F"/>
    <w:rsid w:val="003C7C64"/>
    <w:rsid w:val="003F04FE"/>
    <w:rsid w:val="00412A3C"/>
    <w:rsid w:val="00413B12"/>
    <w:rsid w:val="00424731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E1AFB"/>
    <w:rsid w:val="005116D5"/>
    <w:rsid w:val="005454DF"/>
    <w:rsid w:val="00545749"/>
    <w:rsid w:val="00562B78"/>
    <w:rsid w:val="00570991"/>
    <w:rsid w:val="005B07B0"/>
    <w:rsid w:val="005B2711"/>
    <w:rsid w:val="005C2C84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2DE7"/>
    <w:rsid w:val="00714369"/>
    <w:rsid w:val="00742CC4"/>
    <w:rsid w:val="007435D2"/>
    <w:rsid w:val="00761ECE"/>
    <w:rsid w:val="00771E71"/>
    <w:rsid w:val="007742B0"/>
    <w:rsid w:val="00775A94"/>
    <w:rsid w:val="0078243D"/>
    <w:rsid w:val="0079385C"/>
    <w:rsid w:val="007A1FA5"/>
    <w:rsid w:val="007C3846"/>
    <w:rsid w:val="007C41FB"/>
    <w:rsid w:val="007E0A21"/>
    <w:rsid w:val="0081529A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351A"/>
    <w:rsid w:val="00881FBC"/>
    <w:rsid w:val="008B7709"/>
    <w:rsid w:val="008F758E"/>
    <w:rsid w:val="00906677"/>
    <w:rsid w:val="009158E2"/>
    <w:rsid w:val="00924C12"/>
    <w:rsid w:val="0093162E"/>
    <w:rsid w:val="009A7BC0"/>
    <w:rsid w:val="009C541A"/>
    <w:rsid w:val="009C7A88"/>
    <w:rsid w:val="009D2128"/>
    <w:rsid w:val="009E157D"/>
    <w:rsid w:val="00A13FAE"/>
    <w:rsid w:val="00A30A14"/>
    <w:rsid w:val="00A35DD1"/>
    <w:rsid w:val="00A5035A"/>
    <w:rsid w:val="00A53DF7"/>
    <w:rsid w:val="00A54BED"/>
    <w:rsid w:val="00A62730"/>
    <w:rsid w:val="00A704AE"/>
    <w:rsid w:val="00A72D9B"/>
    <w:rsid w:val="00A75E68"/>
    <w:rsid w:val="00A765E0"/>
    <w:rsid w:val="00A94158"/>
    <w:rsid w:val="00AA4F44"/>
    <w:rsid w:val="00AB72E5"/>
    <w:rsid w:val="00AC3B73"/>
    <w:rsid w:val="00AD255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51FE"/>
    <w:rsid w:val="00C115AA"/>
    <w:rsid w:val="00C2710B"/>
    <w:rsid w:val="00C32A02"/>
    <w:rsid w:val="00C415C5"/>
    <w:rsid w:val="00C50990"/>
    <w:rsid w:val="00C57346"/>
    <w:rsid w:val="00C5794B"/>
    <w:rsid w:val="00C75C39"/>
    <w:rsid w:val="00C94886"/>
    <w:rsid w:val="00CA41AD"/>
    <w:rsid w:val="00CA5F9D"/>
    <w:rsid w:val="00CC2C97"/>
    <w:rsid w:val="00CD0112"/>
    <w:rsid w:val="00CD2AE7"/>
    <w:rsid w:val="00CD5224"/>
    <w:rsid w:val="00CF60AB"/>
    <w:rsid w:val="00D01514"/>
    <w:rsid w:val="00D16B9B"/>
    <w:rsid w:val="00D23ED9"/>
    <w:rsid w:val="00D26EFC"/>
    <w:rsid w:val="00D32966"/>
    <w:rsid w:val="00D53401"/>
    <w:rsid w:val="00D53971"/>
    <w:rsid w:val="00D56F84"/>
    <w:rsid w:val="00D7081F"/>
    <w:rsid w:val="00D8040F"/>
    <w:rsid w:val="00DA333E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A1ABF"/>
    <w:rsid w:val="00FA1E81"/>
    <w:rsid w:val="00FB0E85"/>
    <w:rsid w:val="00FB293E"/>
    <w:rsid w:val="00FB45F0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307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2</cp:revision>
  <cp:lastPrinted>2020-10-05T08:18:00Z</cp:lastPrinted>
  <dcterms:created xsi:type="dcterms:W3CDTF">2023-10-03T18:06:00Z</dcterms:created>
  <dcterms:modified xsi:type="dcterms:W3CDTF">2023-10-03T18:06:00Z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